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3F2" w:rsidRPr="000B4BC3" w:rsidRDefault="00B663F2" w:rsidP="00B663F2">
      <w:pPr>
        <w:widowControl w:val="0"/>
        <w:autoSpaceDE w:val="0"/>
        <w:autoSpaceDN w:val="0"/>
        <w:adjustRightInd w:val="0"/>
        <w:rPr>
          <w:rFonts w:ascii="Times" w:hAnsi="Times" w:cs="Times"/>
          <w:sz w:val="22"/>
          <w:szCs w:val="32"/>
        </w:rPr>
      </w:pPr>
      <w:bookmarkStart w:id="0" w:name="_GoBack"/>
      <w:bookmarkEnd w:id="0"/>
      <w:r w:rsidRPr="000B4BC3">
        <w:rPr>
          <w:rFonts w:ascii="Times New Roman" w:hAnsi="Times New Roman" w:cs="Times New Roman"/>
          <w:sz w:val="22"/>
          <w:szCs w:val="30"/>
        </w:rPr>
        <w:t>Committee: United Nations Security Council</w:t>
      </w:r>
    </w:p>
    <w:p w:rsidR="00B663F2" w:rsidRPr="000B4BC3" w:rsidRDefault="00B663F2" w:rsidP="00B663F2">
      <w:pPr>
        <w:widowControl w:val="0"/>
        <w:autoSpaceDE w:val="0"/>
        <w:autoSpaceDN w:val="0"/>
        <w:adjustRightInd w:val="0"/>
        <w:rPr>
          <w:rFonts w:ascii="Times" w:hAnsi="Times" w:cs="Times"/>
          <w:sz w:val="22"/>
          <w:szCs w:val="32"/>
        </w:rPr>
      </w:pPr>
      <w:r w:rsidRPr="000B4BC3">
        <w:rPr>
          <w:rFonts w:ascii="Times New Roman" w:hAnsi="Times New Roman" w:cs="Times New Roman"/>
          <w:sz w:val="22"/>
          <w:szCs w:val="30"/>
        </w:rPr>
        <w:t>Topic: Poverty and Conflict in Afghanistan</w:t>
      </w:r>
    </w:p>
    <w:p w:rsidR="00B663F2" w:rsidRPr="000B4BC3" w:rsidRDefault="00B663F2" w:rsidP="00B663F2">
      <w:pPr>
        <w:widowControl w:val="0"/>
        <w:autoSpaceDE w:val="0"/>
        <w:autoSpaceDN w:val="0"/>
        <w:adjustRightInd w:val="0"/>
        <w:rPr>
          <w:rFonts w:ascii="Times" w:hAnsi="Times" w:cs="Times"/>
          <w:sz w:val="22"/>
          <w:szCs w:val="32"/>
        </w:rPr>
      </w:pPr>
      <w:r w:rsidRPr="000B4BC3">
        <w:rPr>
          <w:rFonts w:ascii="Times New Roman" w:hAnsi="Times New Roman" w:cs="Times New Roman"/>
          <w:sz w:val="22"/>
          <w:szCs w:val="30"/>
        </w:rPr>
        <w:t>Country: The Islamic Republic of Pakistan</w:t>
      </w:r>
    </w:p>
    <w:p w:rsidR="00B663F2" w:rsidRPr="000B4BC3" w:rsidRDefault="00B663F2" w:rsidP="00B663F2">
      <w:pPr>
        <w:widowControl w:val="0"/>
        <w:autoSpaceDE w:val="0"/>
        <w:autoSpaceDN w:val="0"/>
        <w:adjustRightInd w:val="0"/>
        <w:rPr>
          <w:rFonts w:ascii="Times" w:hAnsi="Times" w:cs="Times"/>
          <w:sz w:val="22"/>
          <w:szCs w:val="32"/>
        </w:rPr>
      </w:pPr>
    </w:p>
    <w:p w:rsidR="00B663F2" w:rsidRPr="000B4BC3" w:rsidRDefault="00B663F2" w:rsidP="00B663F2">
      <w:pPr>
        <w:widowControl w:val="0"/>
        <w:autoSpaceDE w:val="0"/>
        <w:autoSpaceDN w:val="0"/>
        <w:adjustRightInd w:val="0"/>
        <w:ind w:firstLine="720"/>
        <w:rPr>
          <w:rFonts w:ascii="Times" w:hAnsi="Times" w:cs="Times"/>
          <w:sz w:val="22"/>
          <w:szCs w:val="32"/>
        </w:rPr>
      </w:pPr>
      <w:r w:rsidRPr="000B4BC3">
        <w:rPr>
          <w:rFonts w:ascii="Times New Roman" w:hAnsi="Times New Roman" w:cs="Times New Roman"/>
          <w:sz w:val="22"/>
          <w:szCs w:val="30"/>
        </w:rPr>
        <w:t>Pakistan is extremely dedicated to solving the poverty and conflict in Afghanistan, as it shares not only most of its border with this nation, but many issues as well. Since the start of Soviet rule in 1980, Afghans have fled to Pakistan’s Durand line border by the millions. In the 1990s, Pakistan fought to keep the Taliban in power, a positive change from the political chaos after the fall of the Soviet Union. However, violations by the Taliban on the Durand line border cooled relations, an</w:t>
      </w:r>
      <w:r w:rsidR="00F353B9">
        <w:rPr>
          <w:rFonts w:ascii="Times New Roman" w:hAnsi="Times New Roman" w:cs="Times New Roman"/>
          <w:sz w:val="22"/>
          <w:szCs w:val="30"/>
        </w:rPr>
        <w:t>d now abolishing the terrorist</w:t>
      </w:r>
      <w:r w:rsidRPr="000B4BC3">
        <w:rPr>
          <w:rFonts w:ascii="Times New Roman" w:hAnsi="Times New Roman" w:cs="Times New Roman"/>
          <w:sz w:val="22"/>
          <w:szCs w:val="30"/>
        </w:rPr>
        <w:t xml:space="preserve"> Taliban groups remains a top goal in terms of Pakistan’s aid to Afghanistan. Along with the removal of corruption, Pakistan seeks alternatives to opium farming and new economic opportunities, and recent public works projects involving education and job creation have already been implemented. Thus, Pakistan is well aware that the economic and political stability of Afghanistan is essential to Pakistan’s success in the modern world. </w:t>
      </w:r>
    </w:p>
    <w:p w:rsidR="00B663F2" w:rsidRPr="000B4BC3" w:rsidRDefault="00B663F2" w:rsidP="00B663F2">
      <w:pPr>
        <w:widowControl w:val="0"/>
        <w:autoSpaceDE w:val="0"/>
        <w:autoSpaceDN w:val="0"/>
        <w:adjustRightInd w:val="0"/>
        <w:ind w:firstLine="720"/>
        <w:rPr>
          <w:rFonts w:ascii="Times" w:hAnsi="Times" w:cs="Times"/>
          <w:sz w:val="22"/>
          <w:szCs w:val="32"/>
        </w:rPr>
      </w:pPr>
      <w:r w:rsidRPr="000B4BC3">
        <w:rPr>
          <w:rFonts w:ascii="Times New Roman" w:hAnsi="Times New Roman" w:cs="Times New Roman"/>
          <w:sz w:val="22"/>
          <w:szCs w:val="30"/>
        </w:rPr>
        <w:t xml:space="preserve">Because of its geographical proximity to Afghanistan and the direct effects of this topic on its own domestic affairs, Pakistan remains very involved in many activities relating to this issue. Domestically, Pakistan hosts more than 3 million Afghan refugees, and currently works to repatriate them to their home country; in 2012, about 62,000 refugees were repatriated, and Pakistan operates through the Solutions Strategy for Afghan Refugees (SSAR) as it strives to reach the deadline for the repatriation of all Afghan refugees, set for June 2013. In addition, Pakistan provides educational and infrastructural aid to Afghanistan through development projects, such as the construction of hospitals, roads, and educational institutions. Furthermore, Pakistan recognizes the enormity of the drug, specifically opium, issue surrounding this topic. In November 2012, it organized the Regional Ministerial Conference on Counter-Narcotics, establishing a Regional Contact group to support a major priority of the country: the elimination of opium cultivation and the supply and demand of these illicit drugs. Finally, Pakistan seeks to improve relations with Afghanistan, specifically by joining forces against the Taliban. Pakistan acknowledges the need for drastic action to be taken against those who fester at its borders, and hopes to join forces with Afghanistan to annihilate the threat of terrorism imposed by these groups. On February 20, 2013, Afghanistan authorities captured a Pakistani Taliban commander, which was viewed by Pakistan as a huge step towards a positive partnership between Pakistan and Afghanistan in fighting the Taliban. </w:t>
      </w:r>
    </w:p>
    <w:p w:rsidR="00A021E5" w:rsidRDefault="00112E5C" w:rsidP="00A021E5">
      <w:pPr>
        <w:widowControl w:val="0"/>
        <w:autoSpaceDE w:val="0"/>
        <w:autoSpaceDN w:val="0"/>
        <w:adjustRightInd w:val="0"/>
        <w:ind w:firstLine="720"/>
        <w:rPr>
          <w:rFonts w:ascii="Times New Roman" w:hAnsi="Times New Roman" w:cs="Times New Roman"/>
          <w:sz w:val="22"/>
          <w:szCs w:val="30"/>
        </w:rPr>
      </w:pPr>
      <w:r>
        <w:rPr>
          <w:rFonts w:ascii="Times New Roman" w:hAnsi="Times New Roman" w:cs="Times New Roman"/>
          <w:sz w:val="22"/>
          <w:szCs w:val="30"/>
        </w:rPr>
        <w:t>While</w:t>
      </w:r>
      <w:r w:rsidR="00B663F2" w:rsidRPr="000B4BC3">
        <w:rPr>
          <w:rFonts w:ascii="Times New Roman" w:hAnsi="Times New Roman" w:cs="Times New Roman"/>
          <w:sz w:val="22"/>
          <w:szCs w:val="30"/>
        </w:rPr>
        <w:t xml:space="preserve"> Pakistan serves as a significant participant in addressing the poverty and conflict in Afghanistan, it strongly believes that a fully comprehensive resolution is required in order to resolve this issue. First, to eradicate poverty, Pakistan believes that the main focus of the resolution should be on providing Afghan citizens with education and new means </w:t>
      </w:r>
      <w:r w:rsidR="004A2269">
        <w:rPr>
          <w:rFonts w:ascii="Times New Roman" w:hAnsi="Times New Roman" w:cs="Times New Roman"/>
          <w:sz w:val="22"/>
          <w:szCs w:val="30"/>
        </w:rPr>
        <w:t xml:space="preserve">of </w:t>
      </w:r>
      <w:r w:rsidR="00B663F2" w:rsidRPr="000B4BC3">
        <w:rPr>
          <w:rFonts w:ascii="Times New Roman" w:hAnsi="Times New Roman" w:cs="Times New Roman"/>
          <w:sz w:val="22"/>
          <w:szCs w:val="30"/>
        </w:rPr>
        <w:t>employment, in order to draw farmers away from the drug trade and encourage refugees whom have fled Afghanistan to return to their country. To do this, vocational training and basic education must be provided, along with an increase of scholarships</w:t>
      </w:r>
      <w:r w:rsidR="004A2269">
        <w:rPr>
          <w:rFonts w:ascii="Times New Roman" w:hAnsi="Times New Roman" w:cs="Times New Roman"/>
          <w:sz w:val="22"/>
          <w:szCs w:val="30"/>
        </w:rPr>
        <w:t xml:space="preserve"> to motivate Afghan students int</w:t>
      </w:r>
      <w:r w:rsidR="00B663F2" w:rsidRPr="000B4BC3">
        <w:rPr>
          <w:rFonts w:ascii="Times New Roman" w:hAnsi="Times New Roman" w:cs="Times New Roman"/>
          <w:sz w:val="22"/>
          <w:szCs w:val="30"/>
        </w:rPr>
        <w:t xml:space="preserve">o then seeking a higher education. Moreover, an increase in reconstruction programs will benefit the country by increasing the development of infrastructure, creating jobs to replace opium farming, and by incentivizing the return of refugees. Additionally, medical care must be supplied, particularly in the form of vaccines and medications to treat and prevent diseases. To address drug trafficking, Pakistan suggests the implementation of a probation system for trafficking criminals, and urges countries to sign extradition treaties, which would increase Afghanistan’s responsibility of sovereign-based criminal justice in the realm of drug trafficking. Second, Pakistan hopes to collaborate with the Afghanistan government along with the UN Security council to resolve the aspect of conflict. The establishment of a headquarters along the Durand line border equipped with an SAF database system and prisons will capture members of the Taliban accused of terrorism. Mobile Interdiction Teams along with UN peacekeeping troops will also monitor the border. Concerning the head government, the UN will provide safe passage for peace seeking members of the Taliban to discuss their ideas. </w:t>
      </w:r>
      <w:r>
        <w:rPr>
          <w:rFonts w:ascii="Times New Roman" w:hAnsi="Times New Roman" w:cs="Times New Roman"/>
          <w:sz w:val="22"/>
          <w:szCs w:val="30"/>
        </w:rPr>
        <w:t xml:space="preserve">Thereby, Pakistan hopes that in this session of the UN Security Council, the collaboration of all members will achieve the institution of an extensive resolution in order to end poverty and conflict in Afghanistan. </w:t>
      </w:r>
    </w:p>
    <w:p w:rsidR="00A021E5" w:rsidRDefault="00A021E5" w:rsidP="00A021E5">
      <w:pPr>
        <w:widowControl w:val="0"/>
        <w:autoSpaceDE w:val="0"/>
        <w:autoSpaceDN w:val="0"/>
        <w:adjustRightInd w:val="0"/>
        <w:ind w:firstLine="720"/>
        <w:rPr>
          <w:rFonts w:ascii="Times New Roman" w:hAnsi="Times New Roman" w:cs="Times New Roman"/>
          <w:sz w:val="22"/>
          <w:szCs w:val="30"/>
        </w:rPr>
      </w:pPr>
    </w:p>
    <w:p w:rsidR="00A021E5" w:rsidRDefault="00B85658" w:rsidP="00A021E5">
      <w:pPr>
        <w:widowControl w:val="0"/>
        <w:autoSpaceDE w:val="0"/>
        <w:autoSpaceDN w:val="0"/>
        <w:adjustRightInd w:val="0"/>
        <w:rPr>
          <w:rFonts w:ascii="Times New Roman" w:hAnsi="Times New Roman" w:cs="Times New Roman"/>
          <w:sz w:val="22"/>
          <w:szCs w:val="30"/>
        </w:rPr>
      </w:pPr>
      <w:r>
        <w:rPr>
          <w:rFonts w:ascii="Times New Roman" w:hAnsi="Times New Roman" w:cs="Times New Roman"/>
          <w:sz w:val="22"/>
          <w:szCs w:val="30"/>
        </w:rPr>
        <w:t>Bibliography</w:t>
      </w:r>
    </w:p>
    <w:p w:rsidR="00A021E5" w:rsidRPr="00A021E5" w:rsidRDefault="00A021E5" w:rsidP="00A021E5">
      <w:pPr>
        <w:widowControl w:val="0"/>
        <w:autoSpaceDE w:val="0"/>
        <w:autoSpaceDN w:val="0"/>
        <w:adjustRightInd w:val="0"/>
        <w:rPr>
          <w:rFonts w:ascii="Times New Roman" w:hAnsi="Times New Roman" w:cs="Times"/>
          <w:sz w:val="22"/>
          <w:szCs w:val="32"/>
        </w:rPr>
      </w:pPr>
      <w:r w:rsidRPr="00A021E5">
        <w:rPr>
          <w:rFonts w:ascii="Times New Roman" w:hAnsi="Times New Roman" w:cs="Times New Roman"/>
          <w:sz w:val="22"/>
          <w:szCs w:val="32"/>
        </w:rPr>
        <w:t xml:space="preserve"> "Afghan Solutions Strategy." </w:t>
      </w:r>
      <w:r w:rsidRPr="00A021E5">
        <w:rPr>
          <w:rFonts w:ascii="Times New Roman" w:hAnsi="Times New Roman" w:cs="Times New Roman"/>
          <w:i/>
          <w:iCs/>
          <w:sz w:val="22"/>
          <w:szCs w:val="32"/>
        </w:rPr>
        <w:t>UNHCR News</w:t>
      </w:r>
      <w:r w:rsidRPr="00A021E5">
        <w:rPr>
          <w:rFonts w:ascii="Times New Roman" w:hAnsi="Times New Roman" w:cs="Times New Roman"/>
          <w:sz w:val="22"/>
          <w:szCs w:val="32"/>
        </w:rPr>
        <w:t>. N.p., n.d. Web. 19 Mar. 2013.</w:t>
      </w:r>
    </w:p>
    <w:p w:rsidR="00A021E5" w:rsidRPr="00A021E5" w:rsidRDefault="00A021E5" w:rsidP="00A021E5">
      <w:pPr>
        <w:widowControl w:val="0"/>
        <w:autoSpaceDE w:val="0"/>
        <w:autoSpaceDN w:val="0"/>
        <w:adjustRightInd w:val="0"/>
        <w:rPr>
          <w:rFonts w:ascii="Times New Roman" w:hAnsi="Times New Roman" w:cs="Times"/>
          <w:sz w:val="22"/>
          <w:szCs w:val="32"/>
        </w:rPr>
      </w:pPr>
    </w:p>
    <w:p w:rsidR="00A021E5" w:rsidRPr="00A021E5" w:rsidRDefault="00A021E5" w:rsidP="00A021E5">
      <w:pPr>
        <w:widowControl w:val="0"/>
        <w:autoSpaceDE w:val="0"/>
        <w:autoSpaceDN w:val="0"/>
        <w:adjustRightInd w:val="0"/>
        <w:ind w:left="720" w:hanging="720"/>
        <w:rPr>
          <w:rFonts w:ascii="Times New Roman" w:hAnsi="Times New Roman" w:cs="Times"/>
          <w:sz w:val="22"/>
          <w:szCs w:val="32"/>
        </w:rPr>
      </w:pPr>
      <w:r w:rsidRPr="00A021E5">
        <w:rPr>
          <w:rFonts w:ascii="Times New Roman" w:hAnsi="Times New Roman" w:cs="Times New Roman"/>
          <w:sz w:val="22"/>
          <w:szCs w:val="32"/>
        </w:rPr>
        <w:t xml:space="preserve"> "Afghanistan–Pakistan Relations." </w:t>
      </w:r>
      <w:r w:rsidRPr="00A021E5">
        <w:rPr>
          <w:rFonts w:ascii="Times New Roman" w:hAnsi="Times New Roman" w:cs="Times New Roman"/>
          <w:i/>
          <w:iCs/>
          <w:sz w:val="22"/>
          <w:szCs w:val="32"/>
        </w:rPr>
        <w:t>Wikipedia</w:t>
      </w:r>
      <w:r w:rsidRPr="00A021E5">
        <w:rPr>
          <w:rFonts w:ascii="Times New Roman" w:hAnsi="Times New Roman" w:cs="Times New Roman"/>
          <w:sz w:val="22"/>
          <w:szCs w:val="32"/>
        </w:rPr>
        <w:t>. Wikimedia Foundation, 19 Mar. 2013. Web. 19 Mar. 2013.</w:t>
      </w:r>
    </w:p>
    <w:p w:rsidR="00A021E5" w:rsidRPr="00A021E5" w:rsidRDefault="00A021E5" w:rsidP="00A021E5">
      <w:pPr>
        <w:widowControl w:val="0"/>
        <w:autoSpaceDE w:val="0"/>
        <w:autoSpaceDN w:val="0"/>
        <w:adjustRightInd w:val="0"/>
        <w:rPr>
          <w:rFonts w:ascii="Times New Roman" w:hAnsi="Times New Roman" w:cs="Times"/>
          <w:sz w:val="22"/>
          <w:szCs w:val="32"/>
        </w:rPr>
      </w:pPr>
    </w:p>
    <w:p w:rsidR="00A021E5" w:rsidRPr="00A021E5" w:rsidRDefault="00A021E5" w:rsidP="00A021E5">
      <w:pPr>
        <w:widowControl w:val="0"/>
        <w:autoSpaceDE w:val="0"/>
        <w:autoSpaceDN w:val="0"/>
        <w:adjustRightInd w:val="0"/>
        <w:ind w:left="720" w:hanging="720"/>
        <w:rPr>
          <w:rFonts w:ascii="Times New Roman" w:hAnsi="Times New Roman" w:cs="Times"/>
          <w:sz w:val="22"/>
          <w:szCs w:val="32"/>
        </w:rPr>
      </w:pPr>
      <w:r w:rsidRPr="00A021E5">
        <w:rPr>
          <w:rFonts w:ascii="Times New Roman" w:hAnsi="Times New Roman" w:cs="Times New Roman"/>
          <w:sz w:val="22"/>
          <w:szCs w:val="32"/>
        </w:rPr>
        <w:t xml:space="preserve"> Boone, Jon. "Senior Pakistani Taliban Commander Captured in Afghanistan." </w:t>
      </w:r>
      <w:r w:rsidRPr="00A021E5">
        <w:rPr>
          <w:rFonts w:ascii="Times New Roman" w:hAnsi="Times New Roman" w:cs="Times New Roman"/>
          <w:i/>
          <w:iCs/>
          <w:sz w:val="22"/>
          <w:szCs w:val="32"/>
        </w:rPr>
        <w:t>The Guardian</w:t>
      </w:r>
      <w:r w:rsidRPr="00A021E5">
        <w:rPr>
          <w:rFonts w:ascii="Times New Roman" w:hAnsi="Times New Roman" w:cs="Times New Roman"/>
          <w:sz w:val="22"/>
          <w:szCs w:val="32"/>
        </w:rPr>
        <w:t>. Guardian News and Media, 20 Feb. 2013. Web. 19 Mar. 2013.</w:t>
      </w:r>
    </w:p>
    <w:p w:rsidR="00A021E5" w:rsidRPr="00A021E5" w:rsidRDefault="00A021E5" w:rsidP="00A021E5">
      <w:pPr>
        <w:widowControl w:val="0"/>
        <w:autoSpaceDE w:val="0"/>
        <w:autoSpaceDN w:val="0"/>
        <w:adjustRightInd w:val="0"/>
        <w:rPr>
          <w:rFonts w:ascii="Times New Roman" w:hAnsi="Times New Roman" w:cs="Times"/>
          <w:sz w:val="22"/>
          <w:szCs w:val="32"/>
        </w:rPr>
      </w:pPr>
    </w:p>
    <w:p w:rsidR="00A021E5" w:rsidRPr="00A021E5" w:rsidRDefault="00A021E5" w:rsidP="00A021E5">
      <w:pPr>
        <w:widowControl w:val="0"/>
        <w:autoSpaceDE w:val="0"/>
        <w:autoSpaceDN w:val="0"/>
        <w:adjustRightInd w:val="0"/>
        <w:ind w:left="720" w:hanging="720"/>
        <w:rPr>
          <w:rFonts w:ascii="Times New Roman" w:hAnsi="Times New Roman" w:cs="Times"/>
          <w:sz w:val="22"/>
          <w:szCs w:val="32"/>
        </w:rPr>
      </w:pPr>
      <w:r w:rsidRPr="00A021E5">
        <w:rPr>
          <w:rFonts w:ascii="Times New Roman" w:hAnsi="Times New Roman" w:cs="Times New Roman"/>
          <w:sz w:val="22"/>
          <w:szCs w:val="32"/>
        </w:rPr>
        <w:t xml:space="preserve"> "Conflict Resolution: Afghans, Doing It for Themselves." </w:t>
      </w:r>
      <w:r w:rsidRPr="00A021E5">
        <w:rPr>
          <w:rFonts w:ascii="Times New Roman" w:hAnsi="Times New Roman" w:cs="Times New Roman"/>
          <w:i/>
          <w:iCs/>
          <w:sz w:val="22"/>
          <w:szCs w:val="32"/>
        </w:rPr>
        <w:t>NATO Review</w:t>
      </w:r>
      <w:r w:rsidRPr="00A021E5">
        <w:rPr>
          <w:rFonts w:ascii="Times New Roman" w:hAnsi="Times New Roman" w:cs="Times New Roman"/>
          <w:sz w:val="22"/>
          <w:szCs w:val="32"/>
        </w:rPr>
        <w:t>. N.p., n.d. Web. 19 Mar. 2013.</w:t>
      </w:r>
    </w:p>
    <w:p w:rsidR="00A021E5" w:rsidRPr="00A021E5" w:rsidRDefault="00A021E5" w:rsidP="00A021E5">
      <w:pPr>
        <w:widowControl w:val="0"/>
        <w:autoSpaceDE w:val="0"/>
        <w:autoSpaceDN w:val="0"/>
        <w:adjustRightInd w:val="0"/>
        <w:rPr>
          <w:rFonts w:ascii="Times New Roman" w:hAnsi="Times New Roman" w:cs="Times"/>
          <w:sz w:val="22"/>
          <w:szCs w:val="32"/>
        </w:rPr>
      </w:pPr>
    </w:p>
    <w:p w:rsidR="00A021E5" w:rsidRPr="00A021E5" w:rsidRDefault="00A021E5" w:rsidP="00A021E5">
      <w:pPr>
        <w:widowControl w:val="0"/>
        <w:autoSpaceDE w:val="0"/>
        <w:autoSpaceDN w:val="0"/>
        <w:adjustRightInd w:val="0"/>
        <w:ind w:left="720" w:hanging="720"/>
        <w:rPr>
          <w:rFonts w:ascii="Times New Roman" w:hAnsi="Times New Roman" w:cs="Times"/>
          <w:sz w:val="22"/>
          <w:szCs w:val="32"/>
        </w:rPr>
      </w:pPr>
      <w:r w:rsidRPr="00A021E5">
        <w:rPr>
          <w:rFonts w:ascii="Times New Roman" w:hAnsi="Times New Roman" w:cs="Times New Roman"/>
          <w:sz w:val="22"/>
          <w:szCs w:val="32"/>
        </w:rPr>
        <w:t xml:space="preserve"> DWYER, DEVIN. "Osama Bin Laden Killing: Pakistan Reacts Cautiously to U.S. Raid on Its Soil." </w:t>
      </w:r>
      <w:r w:rsidRPr="00A021E5">
        <w:rPr>
          <w:rFonts w:ascii="Times New Roman" w:hAnsi="Times New Roman" w:cs="Times New Roman"/>
          <w:i/>
          <w:iCs/>
          <w:sz w:val="22"/>
          <w:szCs w:val="32"/>
        </w:rPr>
        <w:t>ABC News</w:t>
      </w:r>
      <w:r w:rsidRPr="00A021E5">
        <w:rPr>
          <w:rFonts w:ascii="Times New Roman" w:hAnsi="Times New Roman" w:cs="Times New Roman"/>
          <w:sz w:val="22"/>
          <w:szCs w:val="32"/>
        </w:rPr>
        <w:t>. ABC News Network, 02 May 2011. Web. 19 Mar. 2013.</w:t>
      </w:r>
    </w:p>
    <w:p w:rsidR="00A021E5" w:rsidRPr="00A021E5" w:rsidRDefault="00A021E5" w:rsidP="00A021E5">
      <w:pPr>
        <w:widowControl w:val="0"/>
        <w:autoSpaceDE w:val="0"/>
        <w:autoSpaceDN w:val="0"/>
        <w:adjustRightInd w:val="0"/>
        <w:rPr>
          <w:rFonts w:ascii="Times New Roman" w:hAnsi="Times New Roman" w:cs="Times"/>
          <w:sz w:val="22"/>
          <w:szCs w:val="32"/>
        </w:rPr>
      </w:pPr>
    </w:p>
    <w:p w:rsidR="00A021E5" w:rsidRPr="00A021E5" w:rsidRDefault="00A021E5" w:rsidP="00A021E5">
      <w:pPr>
        <w:widowControl w:val="0"/>
        <w:autoSpaceDE w:val="0"/>
        <w:autoSpaceDN w:val="0"/>
        <w:adjustRightInd w:val="0"/>
        <w:ind w:left="720" w:hanging="720"/>
        <w:rPr>
          <w:rFonts w:ascii="Times New Roman" w:hAnsi="Times New Roman" w:cs="Times"/>
          <w:sz w:val="22"/>
          <w:szCs w:val="32"/>
        </w:rPr>
      </w:pPr>
      <w:r w:rsidRPr="00A021E5">
        <w:rPr>
          <w:rFonts w:ascii="Times New Roman" w:hAnsi="Times New Roman" w:cs="Times New Roman"/>
          <w:sz w:val="22"/>
          <w:szCs w:val="32"/>
        </w:rPr>
        <w:t xml:space="preserve"> "ISAF Afghanistan International Security Assistance Force." </w:t>
      </w:r>
      <w:r w:rsidRPr="00A021E5">
        <w:rPr>
          <w:rFonts w:ascii="Times New Roman" w:hAnsi="Times New Roman" w:cs="Times New Roman"/>
          <w:i/>
          <w:iCs/>
          <w:sz w:val="22"/>
          <w:szCs w:val="32"/>
        </w:rPr>
        <w:t>Afghanistan Peace and Reintegration Program</w:t>
      </w:r>
      <w:r w:rsidRPr="00A021E5">
        <w:rPr>
          <w:rFonts w:ascii="Times New Roman" w:hAnsi="Times New Roman" w:cs="Times New Roman"/>
          <w:sz w:val="22"/>
          <w:szCs w:val="32"/>
        </w:rPr>
        <w:t>. N.p., n.d. Web. 19 Mar. 2013.</w:t>
      </w:r>
    </w:p>
    <w:p w:rsidR="00A021E5" w:rsidRPr="00A021E5" w:rsidRDefault="00A021E5" w:rsidP="00A021E5">
      <w:pPr>
        <w:widowControl w:val="0"/>
        <w:autoSpaceDE w:val="0"/>
        <w:autoSpaceDN w:val="0"/>
        <w:adjustRightInd w:val="0"/>
        <w:rPr>
          <w:rFonts w:ascii="Times New Roman" w:hAnsi="Times New Roman" w:cs="Times"/>
          <w:sz w:val="22"/>
          <w:szCs w:val="32"/>
        </w:rPr>
      </w:pPr>
    </w:p>
    <w:p w:rsidR="00A021E5" w:rsidRPr="00A021E5" w:rsidRDefault="00A021E5" w:rsidP="00A021E5">
      <w:pPr>
        <w:widowControl w:val="0"/>
        <w:autoSpaceDE w:val="0"/>
        <w:autoSpaceDN w:val="0"/>
        <w:adjustRightInd w:val="0"/>
        <w:ind w:left="720" w:hanging="720"/>
        <w:rPr>
          <w:rFonts w:ascii="Times New Roman" w:hAnsi="Times New Roman" w:cs="Times"/>
          <w:sz w:val="22"/>
          <w:szCs w:val="32"/>
        </w:rPr>
      </w:pPr>
      <w:r w:rsidRPr="00A021E5">
        <w:rPr>
          <w:rFonts w:ascii="Times New Roman" w:hAnsi="Times New Roman" w:cs="Times New Roman"/>
          <w:sz w:val="22"/>
          <w:szCs w:val="32"/>
        </w:rPr>
        <w:t xml:space="preserve"> "Ministry of Foreign Affairs." </w:t>
      </w:r>
      <w:r w:rsidRPr="00A021E5">
        <w:rPr>
          <w:rFonts w:ascii="Times New Roman" w:hAnsi="Times New Roman" w:cs="Times New Roman"/>
          <w:i/>
          <w:iCs/>
          <w:sz w:val="22"/>
          <w:szCs w:val="32"/>
        </w:rPr>
        <w:t>Ministry of Foreign Affairs</w:t>
      </w:r>
      <w:r w:rsidRPr="00A021E5">
        <w:rPr>
          <w:rFonts w:ascii="Times New Roman" w:hAnsi="Times New Roman" w:cs="Times New Roman"/>
          <w:sz w:val="22"/>
          <w:szCs w:val="32"/>
        </w:rPr>
        <w:t>. N.p., 13 Nov. 2012. Web. 19 Mar. 2013.</w:t>
      </w:r>
    </w:p>
    <w:p w:rsidR="00A021E5" w:rsidRPr="00A021E5" w:rsidRDefault="00A021E5" w:rsidP="00A021E5">
      <w:pPr>
        <w:widowControl w:val="0"/>
        <w:autoSpaceDE w:val="0"/>
        <w:autoSpaceDN w:val="0"/>
        <w:adjustRightInd w:val="0"/>
        <w:rPr>
          <w:rFonts w:ascii="Times New Roman" w:hAnsi="Times New Roman" w:cs="Times"/>
          <w:sz w:val="22"/>
          <w:szCs w:val="32"/>
        </w:rPr>
      </w:pPr>
    </w:p>
    <w:p w:rsidR="00A021E5" w:rsidRPr="00A021E5" w:rsidRDefault="00A021E5" w:rsidP="00A021E5">
      <w:pPr>
        <w:widowControl w:val="0"/>
        <w:autoSpaceDE w:val="0"/>
        <w:autoSpaceDN w:val="0"/>
        <w:adjustRightInd w:val="0"/>
        <w:ind w:left="720" w:hanging="720"/>
        <w:rPr>
          <w:rFonts w:ascii="Times New Roman" w:hAnsi="Times New Roman" w:cs="Times"/>
          <w:sz w:val="22"/>
          <w:szCs w:val="32"/>
        </w:rPr>
      </w:pPr>
      <w:r w:rsidRPr="00A021E5">
        <w:rPr>
          <w:rFonts w:ascii="Times New Roman" w:hAnsi="Times New Roman" w:cs="Times New Roman"/>
          <w:sz w:val="22"/>
          <w:szCs w:val="32"/>
        </w:rPr>
        <w:t xml:space="preserve"> "Pakistan Mission to United Nations." </w:t>
      </w:r>
      <w:r w:rsidRPr="00A021E5">
        <w:rPr>
          <w:rFonts w:ascii="Times New Roman" w:hAnsi="Times New Roman" w:cs="Times New Roman"/>
          <w:i/>
          <w:iCs/>
          <w:sz w:val="22"/>
          <w:szCs w:val="32"/>
        </w:rPr>
        <w:t>Pakistan Mission to The United Nations</w:t>
      </w:r>
      <w:r w:rsidRPr="00A021E5">
        <w:rPr>
          <w:rFonts w:ascii="Times New Roman" w:hAnsi="Times New Roman" w:cs="Times New Roman"/>
          <w:sz w:val="22"/>
          <w:szCs w:val="32"/>
        </w:rPr>
        <w:t>. United Nations, n.d. Web. 19 Mar. 2013.</w:t>
      </w:r>
    </w:p>
    <w:p w:rsidR="00A021E5" w:rsidRPr="00A021E5" w:rsidRDefault="00A021E5" w:rsidP="00A021E5">
      <w:pPr>
        <w:widowControl w:val="0"/>
        <w:autoSpaceDE w:val="0"/>
        <w:autoSpaceDN w:val="0"/>
        <w:adjustRightInd w:val="0"/>
        <w:rPr>
          <w:rFonts w:ascii="Times New Roman" w:hAnsi="Times New Roman" w:cs="Times"/>
          <w:sz w:val="22"/>
          <w:szCs w:val="32"/>
        </w:rPr>
      </w:pPr>
    </w:p>
    <w:p w:rsidR="00A021E5" w:rsidRPr="00A021E5" w:rsidRDefault="00A021E5" w:rsidP="00A021E5">
      <w:pPr>
        <w:widowControl w:val="0"/>
        <w:autoSpaceDE w:val="0"/>
        <w:autoSpaceDN w:val="0"/>
        <w:adjustRightInd w:val="0"/>
        <w:ind w:left="720" w:hanging="720"/>
        <w:rPr>
          <w:rFonts w:ascii="Times New Roman" w:hAnsi="Times New Roman" w:cs="Times"/>
          <w:sz w:val="22"/>
          <w:szCs w:val="32"/>
        </w:rPr>
      </w:pPr>
      <w:r w:rsidRPr="00A021E5">
        <w:rPr>
          <w:rFonts w:ascii="Times New Roman" w:hAnsi="Times New Roman" w:cs="Times New Roman"/>
          <w:sz w:val="22"/>
          <w:szCs w:val="32"/>
        </w:rPr>
        <w:t xml:space="preserve"> "Pakistan Mission to United Nations." </w:t>
      </w:r>
      <w:proofErr w:type="spellStart"/>
      <w:r w:rsidRPr="00A021E5">
        <w:rPr>
          <w:rFonts w:ascii="Times New Roman" w:hAnsi="Times New Roman" w:cs="Times New Roman"/>
          <w:i/>
          <w:iCs/>
          <w:sz w:val="22"/>
          <w:szCs w:val="32"/>
        </w:rPr>
        <w:t>PressRelease</w:t>
      </w:r>
      <w:proofErr w:type="spellEnd"/>
      <w:r w:rsidRPr="00A021E5">
        <w:rPr>
          <w:rFonts w:ascii="Times New Roman" w:hAnsi="Times New Roman" w:cs="Times New Roman"/>
          <w:i/>
          <w:iCs/>
          <w:sz w:val="22"/>
          <w:szCs w:val="32"/>
        </w:rPr>
        <w:t xml:space="preserve"> 06-2005</w:t>
      </w:r>
      <w:r w:rsidRPr="00A021E5">
        <w:rPr>
          <w:rFonts w:ascii="Times New Roman" w:hAnsi="Times New Roman" w:cs="Times New Roman"/>
          <w:sz w:val="22"/>
          <w:szCs w:val="32"/>
        </w:rPr>
        <w:t>. United Nations, n.d. Web. 19 Mar. 2013.</w:t>
      </w:r>
    </w:p>
    <w:p w:rsidR="00A021E5" w:rsidRPr="00A021E5" w:rsidRDefault="00A021E5" w:rsidP="00A021E5">
      <w:pPr>
        <w:widowControl w:val="0"/>
        <w:autoSpaceDE w:val="0"/>
        <w:autoSpaceDN w:val="0"/>
        <w:adjustRightInd w:val="0"/>
        <w:rPr>
          <w:rFonts w:ascii="Times New Roman" w:hAnsi="Times New Roman" w:cs="Times"/>
          <w:sz w:val="22"/>
          <w:szCs w:val="32"/>
        </w:rPr>
      </w:pPr>
    </w:p>
    <w:p w:rsidR="000B4BC3" w:rsidRPr="00A021E5" w:rsidRDefault="000B4BC3" w:rsidP="003D7409">
      <w:pPr>
        <w:widowControl w:val="0"/>
        <w:autoSpaceDE w:val="0"/>
        <w:autoSpaceDN w:val="0"/>
        <w:adjustRightInd w:val="0"/>
        <w:ind w:firstLine="720"/>
        <w:rPr>
          <w:rFonts w:ascii="Times New Roman" w:hAnsi="Times New Roman" w:cs="Times"/>
          <w:sz w:val="22"/>
          <w:szCs w:val="32"/>
        </w:rPr>
      </w:pPr>
    </w:p>
    <w:sectPr w:rsidR="000B4BC3" w:rsidRPr="00A021E5" w:rsidSect="00B663F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988"/>
    <w:rsid w:val="000B4BC3"/>
    <w:rsid w:val="00112E5C"/>
    <w:rsid w:val="001F2BE0"/>
    <w:rsid w:val="00340463"/>
    <w:rsid w:val="003D7409"/>
    <w:rsid w:val="004074AE"/>
    <w:rsid w:val="00490C11"/>
    <w:rsid w:val="004A2269"/>
    <w:rsid w:val="004F3B0A"/>
    <w:rsid w:val="00791E0C"/>
    <w:rsid w:val="00943988"/>
    <w:rsid w:val="00A021E5"/>
    <w:rsid w:val="00B663F2"/>
    <w:rsid w:val="00B85658"/>
    <w:rsid w:val="00F353B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0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0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872</Words>
  <Characters>4974</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Edina High School</Company>
  <LinksUpToDate>false</LinksUpToDate>
  <CharactersWithSpaces>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Branigin</dc:creator>
  <cp:lastModifiedBy>Sid Ramesh</cp:lastModifiedBy>
  <cp:revision>2</cp:revision>
  <dcterms:created xsi:type="dcterms:W3CDTF">2016-08-11T17:37:00Z</dcterms:created>
  <dcterms:modified xsi:type="dcterms:W3CDTF">2016-08-11T17:37:00Z</dcterms:modified>
</cp:coreProperties>
</file>